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F83F5A">
      <w:pPr>
        <w:shd w:val="clear" w:color="auto" w:fill="FFFFFF"/>
        <w:spacing w:after="360" w:line="312" w:lineRule="auto"/>
        <w:rPr>
          <w:sz w:val="32"/>
        </w:rPr>
      </w:pPr>
      <w:bookmarkStart w:id="6" w:name="_Toc98339732"/>
      <w:bookmarkEnd w:id="0"/>
      <w:bookmarkEnd w:id="1"/>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98339733"/>
      <w:bookmarkEnd w:id="6"/>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98339734"/>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98339735"/>
      <w:r w:rsidRPr="00C67C5B">
        <w:lastRenderedPageBreak/>
        <w:t>MỤC LỤC</w:t>
      </w:r>
      <w:bookmarkEnd w:id="9"/>
      <w:bookmarkEnd w:id="10"/>
      <w:bookmarkEnd w:id="11"/>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610FDD"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610FDD"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610FDD"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610FDD"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610FDD"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610FDD"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610FDD"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610FDD"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610FDD">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610FDD">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610FDD">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610FDD">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610FDD"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610FDD">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610FDD">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610FDD">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610FDD">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610FDD"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610FDD">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610FDD">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610FDD">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610FDD">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610FDD"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610FDD">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610FDD">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610FDD"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610FDD"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610FDD"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98339736"/>
      <w:r w:rsidRPr="00032372">
        <w:lastRenderedPageBreak/>
        <w:t>DANH MỤC HÌNH ẢNH</w:t>
      </w:r>
      <w:bookmarkEnd w:id="12"/>
      <w:bookmarkEnd w:id="13"/>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610FDD">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98339737"/>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98339739"/>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428093756"/>
      <w:r>
        <w:lastRenderedPageBreak/>
        <w:t>CƠ SỞ LÝ THUYẾT</w:t>
      </w:r>
    </w:p>
    <w:p w14:paraId="64417B60" w14:textId="7E6E2AB2" w:rsidR="001458B1" w:rsidRPr="00CE44CC" w:rsidRDefault="001458B1" w:rsidP="00CE44CC">
      <w:pPr>
        <w:pStyle w:val="Heading2"/>
        <w:rPr>
          <w:rFonts w:cs="Times New Roman"/>
          <w:sz w:val="26"/>
        </w:rPr>
      </w:pPr>
      <w:r w:rsidRPr="00CE44CC">
        <w:rPr>
          <w:rFonts w:cs="Times New Roman"/>
          <w:sz w:val="26"/>
        </w:rPr>
        <w:t>Giới thiệu về Data Engineer</w:t>
      </w:r>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r w:rsidRPr="00CE44CC">
        <w:rPr>
          <w:rFonts w:cs="Times New Roman"/>
          <w:sz w:val="26"/>
        </w:rPr>
        <w:t>Tổng quan về Mi</w:t>
      </w:r>
      <w:r w:rsidR="001458B1" w:rsidRPr="00CE44CC">
        <w:rPr>
          <w:rFonts w:cs="Times New Roman"/>
          <w:sz w:val="26"/>
        </w:rPr>
        <w:t>crosoft Azure</w:t>
      </w:r>
    </w:p>
    <w:p w14:paraId="4A6BB648" w14:textId="7B16CBD1" w:rsidR="001F1238" w:rsidRPr="00E61128" w:rsidRDefault="001F1238" w:rsidP="00E61128">
      <w:pPr>
        <w:pStyle w:val="Heading3"/>
        <w:rPr>
          <w:rFonts w:cs="Times New Roman"/>
          <w:b w:val="0"/>
          <w:i w:val="0"/>
        </w:rPr>
      </w:pPr>
      <w:r w:rsidRPr="00CE44CC">
        <w:rPr>
          <w:rFonts w:cs="Times New Roman"/>
          <w:b w:val="0"/>
          <w:i w:val="0"/>
        </w:rPr>
        <w:t>Microsoft Azure là gì?</w:t>
      </w:r>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r w:rsidRPr="00CE44CC">
        <w:rPr>
          <w:rFonts w:cs="Times New Roman"/>
          <w:b w:val="0"/>
          <w:i w:val="0"/>
        </w:rPr>
        <w:lastRenderedPageBreak/>
        <w:t>Cloud Computing (Điện toán đám mây)</w:t>
      </w:r>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r w:rsidRPr="00CE44CC">
        <w:rPr>
          <w:rFonts w:cs="Times New Roman"/>
          <w:b w:val="0"/>
          <w:i w:val="0"/>
        </w:rPr>
        <w:t>Azure Blod Storage</w:t>
      </w:r>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r w:rsidRPr="00CE44CC">
        <w:rPr>
          <w:rFonts w:cs="Times New Roman"/>
          <w:b w:val="0"/>
          <w:i w:val="0"/>
        </w:rPr>
        <w:t>Azure SQL Database</w:t>
      </w:r>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Mang lại hiệu suất và độ ổn định cao nhất với công nghệ AI an toàn ,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Databricks</w:t>
      </w:r>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r>
        <w:t>Giới thiệu về ngôn ngữ lập trình</w:t>
      </w:r>
      <w:r w:rsidR="00AF01A9">
        <w:t xml:space="preserve"> Python và Scala</w:t>
      </w:r>
    </w:p>
    <w:p w14:paraId="10B7A945" w14:textId="404F3128" w:rsidR="00CE44CC" w:rsidRPr="00E61128" w:rsidRDefault="00CE44CC" w:rsidP="00E61128">
      <w:pPr>
        <w:pStyle w:val="Heading3"/>
        <w:rPr>
          <w:b w:val="0"/>
          <w:i w:val="0"/>
        </w:rPr>
      </w:pPr>
      <w:r w:rsidRPr="00CE44CC">
        <w:rPr>
          <w:b w:val="0"/>
          <w:i w:val="0"/>
        </w:rPr>
        <w:t>Ngôn ngữ lập trình Python</w:t>
      </w:r>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r w:rsidRPr="00CE44CC">
        <w:rPr>
          <w:b w:val="0"/>
          <w:i w:val="0"/>
        </w:rPr>
        <w:t xml:space="preserve">Ngôn ngữ lập trình </w:t>
      </w:r>
      <w:r>
        <w:rPr>
          <w:b w:val="0"/>
          <w:i w:val="0"/>
        </w:rPr>
        <w:t>Scala</w:t>
      </w:r>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r>
        <w:t>Giới thiệu về PowerBI Desktop</w:t>
      </w:r>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r>
        <w:t>Các bước và công cụ</w:t>
      </w:r>
    </w:p>
    <w:p w14:paraId="1D909D1A" w14:textId="24273295" w:rsidR="001458B1" w:rsidRPr="00E61128" w:rsidRDefault="008F12F4" w:rsidP="001458B1">
      <w:pPr>
        <w:pStyle w:val="Heading3"/>
        <w:rPr>
          <w:i w:val="0"/>
        </w:rPr>
      </w:pPr>
      <w:r w:rsidRPr="00E61128">
        <w:rPr>
          <w:i w:val="0"/>
        </w:rPr>
        <w:t>Cào dữ liệu - Crawl</w:t>
      </w:r>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r w:rsidRPr="00E61128">
        <w:rPr>
          <w:i w:val="0"/>
        </w:rPr>
        <w:t xml:space="preserve">Trực quan hóa dữ liệu </w:t>
      </w:r>
      <w:r w:rsidR="00CF2FD1" w:rsidRPr="00E61128">
        <w:rPr>
          <w:i w:val="0"/>
        </w:rPr>
        <w:t>–</w:t>
      </w:r>
      <w:r w:rsidRPr="00E61128">
        <w:rPr>
          <w:i w:val="0"/>
        </w:rPr>
        <w:t xml:space="preserve"> Dashboard</w:t>
      </w:r>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29" w:name="_Toc98339750"/>
      <w:r w:rsidR="00111EC1" w:rsidRPr="00153BDA">
        <w:lastRenderedPageBreak/>
        <w:t>TRIỂN KHAI</w:t>
      </w:r>
      <w:bookmarkEnd w:id="29"/>
    </w:p>
    <w:p w14:paraId="2E8CC9B9" w14:textId="77777777" w:rsidR="005A651F" w:rsidRPr="00CF2FD1" w:rsidRDefault="005A651F" w:rsidP="005A651F">
      <w:pPr>
        <w:spacing w:before="240" w:after="240"/>
      </w:pPr>
      <w:r w:rsidRPr="00CF2FD1">
        <w:rPr>
          <w:color w:val="000000"/>
        </w:rPr>
        <w:t xml:space="preserve">Đề tài bài báo cáo mang tên “Trực quan hóa dữ liệu đưa ra xu hướng phát triển của ngành công nghiệp điện ảnh Hollywood” là bài báo cáo được thực hiện dựa trên việc mô phỏng tính chất công việc của một Data Engineer. </w:t>
      </w:r>
    </w:p>
    <w:p w14:paraId="67829491" w14:textId="44529572" w:rsidR="005A651F" w:rsidRPr="005A651F" w:rsidRDefault="005A651F" w:rsidP="005A651F">
      <w:pPr>
        <w:spacing w:before="240" w:after="240"/>
      </w:pPr>
      <w:r w:rsidRPr="00CF2FD1">
        <w:rPr>
          <w:color w:val="000000"/>
        </w:rPr>
        <w:t>Với mục tiêu đánh giá và phân tích dữ liệu từ đó đưa ra xu hướng phát triển của ngành công nghiệp điện ảnh Hollywood, nhóm cần thực hiện thu thập dữ liệu về những bộ phim Hollywood. Nhằm đem lại những đánh giá có tính chính xác và trực quan, nhóm thực hiện lấy dữ liệu trong một khoảng thời gian tương đối dài. Sau khi thực hiện công việc thu thập dữ liệu từ những website, cần phải tiến hành lọc những trường có giá trị, chia các cột, trường và lưu trữ dữ liệu dưới một định dạng nhất định. Sau khi lưu trữ, dữ liệu sẽ được tiến hành làm sạch bằng việc sử dụng các tools, ngôn ngữ lập trình… để loại bỏ những dữ liệu dư thừa, lặp, không đúng định dạng… Khi dữ liệu đã được xử lý và sẵn sàng sử dụng, chúng sẽ được lưu trữ tại các vùng chứa cố định. Ngày nay, tại các công ty công nghệ, dữ liệu sau xử lý được lưu tại các database hoặc data warehouse. Từ đây, dữ liệu được lấy ra sử dụng khi cần thiết nhằm thực hiện phân tích và đánh giá. Phần lớn, dữ liệu được trực quan hóa thông qua các biểu đồ nhằm giúp khách hàng dễ hình dung và giúp nhận diện được xu hướng tốt hơn, đem lại hiệu quả cho việc đưa ra quyết định hơn.</w:t>
      </w:r>
    </w:p>
    <w:p w14:paraId="49AEE43C" w14:textId="4EE94E14" w:rsidR="00BD558E" w:rsidRDefault="001458B1" w:rsidP="00BD558E">
      <w:pPr>
        <w:pStyle w:val="Heading2"/>
      </w:pPr>
      <w:r>
        <w:t>Crawl</w:t>
      </w:r>
    </w:p>
    <w:p w14:paraId="47E0ECC2" w14:textId="19F9E035" w:rsidR="00BD558E" w:rsidRPr="00BD558E" w:rsidRDefault="00BD558E" w:rsidP="00BD558E">
      <w:pPr>
        <w:pStyle w:val="Nomal-"/>
      </w:pPr>
      <w:r>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789B417E"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515745"/>
                    </a:xfrm>
                    <a:prstGeom prst="rect">
                      <a:avLst/>
                    </a:prstGeom>
                  </pic:spPr>
                </pic:pic>
              </a:graphicData>
            </a:graphic>
          </wp:inline>
        </w:drawing>
      </w:r>
    </w:p>
    <w:p w14:paraId="772C72FC" w14:textId="1E292B90" w:rsidR="00A91D95" w:rsidRDefault="00D732B6" w:rsidP="00A91D95">
      <w:pPr>
        <w:pStyle w:val="Nomal-"/>
      </w:pPr>
      <w:r>
        <w:lastRenderedPageBreak/>
        <w:t xml:space="preserve">Bước 2: Từ file json </w:t>
      </w:r>
      <w:r w:rsidR="006A13DA">
        <w:t xml:space="preserve">(URLGenre.json) </w:t>
      </w:r>
      <w:r>
        <w:t>lấy URL đưa vào và tiếp tục lấy URL thể loại phim (trang 2) và đưa vào file json URLGenre_page2.json</w:t>
      </w:r>
    </w:p>
    <w:p w14:paraId="68A12502" w14:textId="6BC655ED"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685925"/>
                    </a:xfrm>
                    <a:prstGeom prst="rect">
                      <a:avLst/>
                    </a:prstGeom>
                  </pic:spPr>
                </pic:pic>
              </a:graphicData>
            </a:graphic>
          </wp:inline>
        </w:drawing>
      </w:r>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235AB7A9" w14:textId="3035AC82" w:rsidR="006A13DA" w:rsidRDefault="006A13DA" w:rsidP="006A13DA">
      <w:pPr>
        <w:pStyle w:val="Nomal-"/>
        <w:numPr>
          <w:ilvl w:val="0"/>
          <w:numId w:val="0"/>
        </w:numPr>
        <w:ind w:left="717"/>
      </w:pPr>
      <w:r>
        <w:rPr>
          <w:noProof/>
        </w:rPr>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339975"/>
                    </a:xfrm>
                    <a:prstGeom prst="rect">
                      <a:avLst/>
                    </a:prstGeom>
                  </pic:spPr>
                </pic:pic>
              </a:graphicData>
            </a:graphic>
          </wp:inline>
        </w:drawing>
      </w:r>
    </w:p>
    <w:p w14:paraId="1627C993" w14:textId="42253113" w:rsidR="006A13DA" w:rsidRDefault="006A13DA" w:rsidP="006A13DA">
      <w:pPr>
        <w:pStyle w:val="Nomal-"/>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242060"/>
                    </a:xfrm>
                    <a:prstGeom prst="rect">
                      <a:avLst/>
                    </a:prstGeom>
                  </pic:spPr>
                </pic:pic>
              </a:graphicData>
            </a:graphic>
          </wp:inline>
        </w:drawing>
      </w:r>
    </w:p>
    <w:p w14:paraId="27D875C7" w14:textId="7884386A" w:rsidR="006A13DA" w:rsidRDefault="006A13DA" w:rsidP="006A13DA">
      <w:pPr>
        <w:pStyle w:val="Nomal-"/>
        <w:numPr>
          <w:ilvl w:val="0"/>
          <w:numId w:val="0"/>
        </w:numPr>
        <w:ind w:left="717"/>
      </w:pPr>
      <w:r>
        <w:rPr>
          <w:noProof/>
        </w:rPr>
        <w:lastRenderedPageBreak/>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688590"/>
                    </a:xfrm>
                    <a:prstGeom prst="rect">
                      <a:avLst/>
                    </a:prstGeom>
                  </pic:spPr>
                </pic:pic>
              </a:graphicData>
            </a:graphic>
          </wp:inline>
        </w:drawing>
      </w:r>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8F33BC" w14:textId="325B0A40" w:rsidR="00634BC9" w:rsidRDefault="00634BC9" w:rsidP="00634BC9">
      <w:pPr>
        <w:pStyle w:val="Nomal-"/>
        <w:numPr>
          <w:ilvl w:val="0"/>
          <w:numId w:val="0"/>
        </w:numPr>
        <w:ind w:left="717"/>
      </w:pPr>
      <w:r>
        <w:rPr>
          <w:noProof/>
        </w:rPr>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747645"/>
                    </a:xfrm>
                    <a:prstGeom prst="rect">
                      <a:avLst/>
                    </a:prstGeom>
                  </pic:spPr>
                </pic:pic>
              </a:graphicData>
            </a:graphic>
          </wp:inline>
        </w:drawing>
      </w:r>
    </w:p>
    <w:p w14:paraId="69A50BD2" w14:textId="47596815" w:rsidR="00634BC9" w:rsidRDefault="00634BC9" w:rsidP="00634BC9">
      <w:pPr>
        <w:pStyle w:val="Nomal-"/>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62100"/>
                    </a:xfrm>
                    <a:prstGeom prst="rect">
                      <a:avLst/>
                    </a:prstGeom>
                  </pic:spPr>
                </pic:pic>
              </a:graphicData>
            </a:graphic>
          </wp:inline>
        </w:drawing>
      </w:r>
    </w:p>
    <w:p w14:paraId="4BFAC5D2" w14:textId="19387CF4" w:rsidR="00634BC9" w:rsidRDefault="00634BC9" w:rsidP="00634BC9">
      <w:pPr>
        <w:pStyle w:val="Nomal-"/>
        <w:numPr>
          <w:ilvl w:val="0"/>
          <w:numId w:val="0"/>
        </w:numPr>
        <w:ind w:left="717"/>
      </w:pPr>
      <w:r>
        <w:rPr>
          <w:noProof/>
        </w:rPr>
        <w:lastRenderedPageBreak/>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326515"/>
                    </a:xfrm>
                    <a:prstGeom prst="rect">
                      <a:avLst/>
                    </a:prstGeom>
                  </pic:spPr>
                </pic:pic>
              </a:graphicData>
            </a:graphic>
          </wp:inline>
        </w:drawing>
      </w:r>
    </w:p>
    <w:p w14:paraId="271E55BD" w14:textId="6CA84903" w:rsidR="00EC2153" w:rsidRDefault="00EC2153" w:rsidP="00EC2153">
      <w:pPr>
        <w:pStyle w:val="Nomal-"/>
      </w:pPr>
      <w:r>
        <w:t>File CSV sau khi crawling</w:t>
      </w:r>
    </w:p>
    <w:p w14:paraId="0F05EBEF" w14:textId="3C02D8B2" w:rsidR="00EC2153" w:rsidRDefault="00EC2153" w:rsidP="00EC2153">
      <w:pPr>
        <w:pStyle w:val="Nomal-"/>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230755"/>
                    </a:xfrm>
                    <a:prstGeom prst="rect">
                      <a:avLst/>
                    </a:prstGeom>
                  </pic:spPr>
                </pic:pic>
              </a:graphicData>
            </a:graphic>
          </wp:inline>
        </w:drawing>
      </w:r>
    </w:p>
    <w:p w14:paraId="543FFF54" w14:textId="5974D092" w:rsidR="00EC2153" w:rsidRDefault="00EC2153" w:rsidP="00EC2153">
      <w:pPr>
        <w:pStyle w:val="Nomal-"/>
      </w:pPr>
      <w:r>
        <w:t>Bước 5: Phân tách các cột và trường để thuận tiện cho việc xử lí dữ liệu</w:t>
      </w:r>
    </w:p>
    <w:p w14:paraId="269983D9" w14:textId="447C5FBF" w:rsidR="00EC2153" w:rsidRDefault="00EC2153" w:rsidP="00EC2153">
      <w:pPr>
        <w:pStyle w:val="Nomal-"/>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132840"/>
                    </a:xfrm>
                    <a:prstGeom prst="rect">
                      <a:avLst/>
                    </a:prstGeom>
                  </pic:spPr>
                </pic:pic>
              </a:graphicData>
            </a:graphic>
          </wp:inline>
        </w:drawing>
      </w:r>
    </w:p>
    <w:p w14:paraId="7271F5B4" w14:textId="39FF50B7" w:rsidR="00EC2153" w:rsidRDefault="00EC2153" w:rsidP="00EC2153">
      <w:pPr>
        <w:pStyle w:val="Nomal-"/>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996440"/>
                    </a:xfrm>
                    <a:prstGeom prst="rect">
                      <a:avLst/>
                    </a:prstGeom>
                  </pic:spPr>
                </pic:pic>
              </a:graphicData>
            </a:graphic>
          </wp:inline>
        </w:drawing>
      </w:r>
    </w:p>
    <w:p w14:paraId="12C855B9" w14:textId="4B4A29C6" w:rsidR="00EC2153" w:rsidRDefault="00EC2153" w:rsidP="00EC2153">
      <w:pPr>
        <w:pStyle w:val="Nomal-"/>
      </w:pPr>
      <w:r>
        <w:t>Bảng sau khi phân tách hoàn chỉnh, hoàn thành công việc crawl dữ liệu và thu được 2 bảng dữ liệu (infor_movie1_fix.csv, infor_movie2_fix.csv) sau đó đưa đến cho ETL bắt đầu công việc xử lý</w:t>
      </w:r>
    </w:p>
    <w:p w14:paraId="7257A066" w14:textId="255D89CD" w:rsidR="00EC2153" w:rsidRDefault="00EC2153" w:rsidP="00EC2153">
      <w:pPr>
        <w:pStyle w:val="Nomal-"/>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96845"/>
                    </a:xfrm>
                    <a:prstGeom prst="rect">
                      <a:avLst/>
                    </a:prstGeom>
                  </pic:spPr>
                </pic:pic>
              </a:graphicData>
            </a:graphic>
          </wp:inline>
        </w:drawing>
      </w:r>
    </w:p>
    <w:p w14:paraId="65DB0E83" w14:textId="576D1FFB" w:rsidR="00EC2153" w:rsidRPr="00BD558E" w:rsidRDefault="00EC2153" w:rsidP="00EC2153">
      <w:pPr>
        <w:pStyle w:val="Nomal-"/>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03195"/>
                    </a:xfrm>
                    <a:prstGeom prst="rect">
                      <a:avLst/>
                    </a:prstGeom>
                  </pic:spPr>
                </pic:pic>
              </a:graphicData>
            </a:graphic>
          </wp:inline>
        </w:drawing>
      </w:r>
    </w:p>
    <w:p w14:paraId="3D878C2D" w14:textId="3AAADB3B" w:rsidR="001458B1" w:rsidRDefault="001458B1" w:rsidP="003B3DF0">
      <w:pPr>
        <w:pStyle w:val="Heading2"/>
      </w:pPr>
      <w:r>
        <w:t>ETL</w:t>
      </w:r>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76C73035" w14:textId="6FA4954E" w:rsidR="00AD4AC7" w:rsidRDefault="00AD4AC7" w:rsidP="00AD4AC7">
      <w:pPr>
        <w:ind w:firstLine="0"/>
        <w:rPr>
          <w:noProof/>
        </w:rPr>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736850"/>
                    </a:xfrm>
                    <a:prstGeom prst="rect">
                      <a:avLst/>
                    </a:prstGeom>
                  </pic:spPr>
                </pic:pic>
              </a:graphicData>
            </a:graphic>
          </wp:inline>
        </w:drawing>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13965"/>
                    </a:xfrm>
                    <a:prstGeom prst="rect">
                      <a:avLst/>
                    </a:prstGeom>
                  </pic:spPr>
                </pic:pic>
              </a:graphicData>
            </a:graphic>
          </wp:inline>
        </w:drawing>
      </w:r>
    </w:p>
    <w:p w14:paraId="7E2CEAAA" w14:textId="54CF8B86" w:rsidR="00EA0F9E" w:rsidRDefault="00EA0F9E" w:rsidP="00066AF7">
      <w:pPr>
        <w:ind w:firstLine="0"/>
        <w:rPr>
          <w:noProof/>
        </w:rPr>
      </w:pPr>
      <w:r>
        <w:rPr>
          <w:noProof/>
        </w:rPr>
        <w:t>Dữ liệu thô được đưa lên lưu trữ tại Level 1</w:t>
      </w:r>
    </w:p>
    <w:p w14:paraId="39287EFA" w14:textId="54E4963D" w:rsidR="00EA0F9E" w:rsidRDefault="00EA0F9E" w:rsidP="00066AF7">
      <w:pPr>
        <w:ind w:firstLine="0"/>
        <w:rPr>
          <w:noProof/>
        </w:rPr>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687830"/>
                    </a:xfrm>
                    <a:prstGeom prst="rect">
                      <a:avLst/>
                    </a:prstGeom>
                  </pic:spPr>
                </pic:pic>
              </a:graphicData>
            </a:graphic>
          </wp:inline>
        </w:drawing>
      </w:r>
    </w:p>
    <w:p w14:paraId="60648870" w14:textId="6EA35602" w:rsidR="00EA0F9E" w:rsidRDefault="00EA0F9E" w:rsidP="00066AF7">
      <w:pPr>
        <w:ind w:firstLine="0"/>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399665"/>
                    </a:xfrm>
                    <a:prstGeom prst="rect">
                      <a:avLst/>
                    </a:prstGeom>
                  </pic:spPr>
                </pic:pic>
              </a:graphicData>
            </a:graphic>
          </wp:inline>
        </w:drawing>
      </w:r>
    </w:p>
    <w:p w14:paraId="37CA5521" w14:textId="1E383453" w:rsidR="00EA0F9E" w:rsidRDefault="00EA0F9E" w:rsidP="00066AF7">
      <w:pPr>
        <w:ind w:firstLine="0"/>
        <w:rPr>
          <w:noProof/>
        </w:rPr>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480945"/>
                    </a:xfrm>
                    <a:prstGeom prst="rect">
                      <a:avLst/>
                    </a:prstGeom>
                  </pic:spPr>
                </pic:pic>
              </a:graphicData>
            </a:graphic>
          </wp:inline>
        </w:drawing>
      </w:r>
    </w:p>
    <w:p w14:paraId="6D3C291E" w14:textId="636C107C" w:rsidR="005358DA" w:rsidRDefault="001E1BFB" w:rsidP="00066AF7">
      <w:pPr>
        <w:ind w:firstLine="0"/>
        <w:rPr>
          <w:noProof/>
        </w:rPr>
      </w:pPr>
      <w:r>
        <w:rPr>
          <w:noProof/>
        </w:rPr>
        <w:t>Sau khi copy, tại level 2 đã có 2 file dữ liệu</w:t>
      </w:r>
    </w:p>
    <w:p w14:paraId="43C14B66" w14:textId="1E6C7984" w:rsidR="001E1BFB" w:rsidRDefault="000756B8" w:rsidP="00066AF7">
      <w:pPr>
        <w:ind w:firstLine="0"/>
        <w:rPr>
          <w:noProof/>
        </w:rPr>
      </w:pPr>
      <w:r>
        <w:rPr>
          <w:noProof/>
        </w:rPr>
        <w:lastRenderedPageBreak/>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745A786"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45E0C46F" w:rsidR="001E1BFB" w:rsidRDefault="001E1BFB" w:rsidP="00066AF7">
      <w:pPr>
        <w:ind w:firstLine="0"/>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398395"/>
                    </a:xfrm>
                    <a:prstGeom prst="rect">
                      <a:avLst/>
                    </a:prstGeom>
                  </pic:spPr>
                </pic:pic>
              </a:graphicData>
            </a:graphic>
          </wp:inline>
        </w:drawing>
      </w:r>
    </w:p>
    <w:p w14:paraId="034519CA" w14:textId="5AB55A54" w:rsidR="001E1BFB" w:rsidRDefault="001E1BFB" w:rsidP="00066AF7">
      <w:pPr>
        <w:ind w:firstLine="0"/>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40000"/>
                    </a:xfrm>
                    <a:prstGeom prst="rect">
                      <a:avLst/>
                    </a:prstGeom>
                  </pic:spPr>
                </pic:pic>
              </a:graphicData>
            </a:graphic>
          </wp:inline>
        </w:drawing>
      </w:r>
    </w:p>
    <w:p w14:paraId="04FB7676" w14:textId="30B84B01" w:rsidR="001E1BFB" w:rsidRDefault="001E1BFB" w:rsidP="00066AF7">
      <w:pPr>
        <w:ind w:firstLine="0"/>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2FB139A0" w:rsidR="000756B8" w:rsidRDefault="000756B8" w:rsidP="00066AF7">
      <w:pPr>
        <w:ind w:firstLine="0"/>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099820"/>
                    </a:xfrm>
                    <a:prstGeom prst="rect">
                      <a:avLst/>
                    </a:prstGeom>
                  </pic:spPr>
                </pic:pic>
              </a:graphicData>
            </a:graphic>
          </wp:inline>
        </w:drawing>
      </w:r>
    </w:p>
    <w:p w14:paraId="0A9C4A51" w14:textId="175C37E1" w:rsidR="00F0481C" w:rsidRDefault="00F0481C" w:rsidP="00066AF7">
      <w:pPr>
        <w:ind w:firstLine="0"/>
        <w:rPr>
          <w:noProof/>
        </w:rPr>
      </w:pPr>
      <w:r>
        <w:rPr>
          <w:noProof/>
        </w:rPr>
        <w:t>Dữ liệu có số lượng null như sau:</w:t>
      </w:r>
    </w:p>
    <w:p w14:paraId="2C8D9C94" w14:textId="36796CD8" w:rsidR="001E1BFB" w:rsidRDefault="000756B8" w:rsidP="00066AF7">
      <w:pPr>
        <w:ind w:firstLine="0"/>
        <w:rPr>
          <w:noProof/>
        </w:rPr>
      </w:pPr>
      <w:r>
        <w:rPr>
          <w:noProof/>
        </w:rPr>
        <w:lastRenderedPageBreak/>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1467485"/>
                    </a:xfrm>
                    <a:prstGeom prst="rect">
                      <a:avLst/>
                    </a:prstGeom>
                  </pic:spPr>
                </pic:pic>
              </a:graphicData>
            </a:graphic>
          </wp:inline>
        </w:drawing>
      </w:r>
    </w:p>
    <w:p w14:paraId="6B5169BE" w14:textId="100FD6D6" w:rsidR="000756B8" w:rsidRDefault="000756B8" w:rsidP="00066AF7">
      <w:pPr>
        <w:ind w:firstLine="0"/>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223010"/>
                    </a:xfrm>
                    <a:prstGeom prst="rect">
                      <a:avLst/>
                    </a:prstGeom>
                  </pic:spPr>
                </pic:pic>
              </a:graphicData>
            </a:graphic>
          </wp:inline>
        </w:drawing>
      </w:r>
    </w:p>
    <w:p w14:paraId="2542ED19" w14:textId="5BF6AB1F" w:rsidR="00F0481C" w:rsidRDefault="00F0481C" w:rsidP="00066AF7">
      <w:pPr>
        <w:ind w:firstLine="0"/>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718820"/>
                    </a:xfrm>
                    <a:prstGeom prst="rect">
                      <a:avLst/>
                    </a:prstGeom>
                  </pic:spPr>
                </pic:pic>
              </a:graphicData>
            </a:graphic>
          </wp:inline>
        </w:drawing>
      </w:r>
    </w:p>
    <w:p w14:paraId="670AADD1" w14:textId="4720BDF7" w:rsidR="00081CF4" w:rsidRDefault="00081CF4" w:rsidP="00081CF4">
      <w:pPr>
        <w:ind w:firstLine="0"/>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864995"/>
                    </a:xfrm>
                    <a:prstGeom prst="rect">
                      <a:avLst/>
                    </a:prstGeom>
                  </pic:spPr>
                </pic:pic>
              </a:graphicData>
            </a:graphic>
          </wp:inline>
        </w:drawing>
      </w:r>
    </w:p>
    <w:p w14:paraId="741B902E" w14:textId="07384D72" w:rsidR="00081CF4" w:rsidRDefault="00F44F0A" w:rsidP="00F44F0A">
      <w:pPr>
        <w:ind w:firstLine="0"/>
        <w:jc w:val="left"/>
        <w:rPr>
          <w:noProof/>
        </w:rPr>
      </w:pPr>
      <w:r>
        <w:rPr>
          <w:noProof/>
        </w:rPr>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7A96DD9A" w:rsidR="00F44F0A" w:rsidRDefault="00F44F0A" w:rsidP="00F44F0A">
      <w:pPr>
        <w:ind w:firstLine="0"/>
        <w:jc w:val="left"/>
        <w:rPr>
          <w:noProof/>
        </w:rPr>
      </w:pPr>
      <w:r>
        <w:rPr>
          <w:noProof/>
        </w:rPr>
        <w:lastRenderedPageBreak/>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31415"/>
                    </a:xfrm>
                    <a:prstGeom prst="rect">
                      <a:avLst/>
                    </a:prstGeom>
                  </pic:spPr>
                </pic:pic>
              </a:graphicData>
            </a:graphic>
          </wp:inline>
        </w:drawing>
      </w:r>
    </w:p>
    <w:p w14:paraId="064E60B5" w14:textId="727FC1A4" w:rsidR="00F44F0A" w:rsidRDefault="00E45D06" w:rsidP="00F44F0A">
      <w:pPr>
        <w:ind w:firstLine="0"/>
        <w:jc w:val="left"/>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lastRenderedPageBreak/>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832860"/>
                    </a:xfrm>
                    <a:prstGeom prst="rect">
                      <a:avLst/>
                    </a:prstGeom>
                  </pic:spPr>
                </pic:pic>
              </a:graphicData>
            </a:graphic>
          </wp:inline>
        </w:drawing>
      </w:r>
    </w:p>
    <w:p w14:paraId="2ED745AD" w14:textId="4464D995" w:rsidR="00E45D06" w:rsidRDefault="00E45D06" w:rsidP="00F44F0A">
      <w:pPr>
        <w:ind w:firstLine="0"/>
        <w:jc w:val="left"/>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lastRenderedPageBreak/>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541780"/>
                    </a:xfrm>
                    <a:prstGeom prst="rect">
                      <a:avLst/>
                    </a:prstGeom>
                  </pic:spPr>
                </pic:pic>
              </a:graphicData>
            </a:graphic>
          </wp:inline>
        </w:drawing>
      </w:r>
    </w:p>
    <w:p w14:paraId="794B12E0" w14:textId="1460FE88" w:rsidR="0022366A" w:rsidRDefault="0022366A" w:rsidP="00F44F0A">
      <w:pPr>
        <w:ind w:firstLine="0"/>
        <w:jc w:val="left"/>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56155"/>
                    </a:xfrm>
                    <a:prstGeom prst="rect">
                      <a:avLst/>
                    </a:prstGeom>
                  </pic:spPr>
                </pic:pic>
              </a:graphicData>
            </a:graphic>
          </wp:inline>
        </w:drawing>
      </w:r>
    </w:p>
    <w:p w14:paraId="2C43268A" w14:textId="6388D1B1" w:rsidR="0022366A" w:rsidRDefault="0022366A" w:rsidP="00F44F0A">
      <w:pPr>
        <w:ind w:firstLine="0"/>
        <w:jc w:val="left"/>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989330"/>
                    </a:xfrm>
                    <a:prstGeom prst="rect">
                      <a:avLst/>
                    </a:prstGeom>
                  </pic:spPr>
                </pic:pic>
              </a:graphicData>
            </a:graphic>
          </wp:inline>
        </w:drawing>
      </w:r>
    </w:p>
    <w:p w14:paraId="100D4375" w14:textId="0A52741C" w:rsidR="0022366A" w:rsidRDefault="0022366A" w:rsidP="00F44F0A">
      <w:pPr>
        <w:ind w:firstLine="0"/>
        <w:jc w:val="left"/>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4240530"/>
                    </a:xfrm>
                    <a:prstGeom prst="rect">
                      <a:avLst/>
                    </a:prstGeom>
                  </pic:spPr>
                </pic:pic>
              </a:graphicData>
            </a:graphic>
          </wp:inline>
        </w:drawing>
      </w:r>
    </w:p>
    <w:p w14:paraId="631AFC43" w14:textId="024E5EAB" w:rsidR="008A3D3D" w:rsidRDefault="008A3D3D" w:rsidP="00F44F0A">
      <w:pPr>
        <w:ind w:firstLine="0"/>
        <w:jc w:val="left"/>
        <w:rPr>
          <w:noProof/>
        </w:rPr>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804920"/>
                    </a:xfrm>
                    <a:prstGeom prst="rect">
                      <a:avLst/>
                    </a:prstGeom>
                  </pic:spPr>
                </pic:pic>
              </a:graphicData>
            </a:graphic>
          </wp:inline>
        </w:drawing>
      </w:r>
    </w:p>
    <w:p w14:paraId="25AAFDD3" w14:textId="5AD862C6" w:rsidR="008A3D3D" w:rsidRDefault="008A3D3D" w:rsidP="00F44F0A">
      <w:pPr>
        <w:ind w:firstLine="0"/>
        <w:jc w:val="left"/>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849120"/>
                    </a:xfrm>
                    <a:prstGeom prst="rect">
                      <a:avLst/>
                    </a:prstGeom>
                  </pic:spPr>
                </pic:pic>
              </a:graphicData>
            </a:graphic>
          </wp:inline>
        </w:drawing>
      </w:r>
    </w:p>
    <w:p w14:paraId="249600CF" w14:textId="77777777" w:rsidR="005A651F" w:rsidRDefault="005A651F" w:rsidP="005A651F">
      <w:pPr>
        <w:ind w:firstLine="0"/>
        <w:jc w:val="left"/>
        <w:rPr>
          <w:noProof/>
        </w:rPr>
      </w:pPr>
      <w:r>
        <w:rPr>
          <w:noProof/>
        </w:rPr>
        <w:t>Cuối cùng là lưu trữ dataframe vào level3 trong container để thuận tiện cho việc trích xuất dữ liệu.</w:t>
      </w:r>
    </w:p>
    <w:p w14:paraId="29A9D41A" w14:textId="77777777" w:rsidR="005A651F" w:rsidRDefault="005A651F" w:rsidP="005A651F">
      <w:pPr>
        <w:ind w:firstLine="0"/>
        <w:jc w:val="left"/>
        <w:rPr>
          <w:noProof/>
        </w:rPr>
      </w:pPr>
      <w:r>
        <w:rPr>
          <w:noProof/>
        </w:rPr>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821690"/>
                    </a:xfrm>
                    <a:prstGeom prst="rect">
                      <a:avLst/>
                    </a:prstGeom>
                  </pic:spPr>
                </pic:pic>
              </a:graphicData>
            </a:graphic>
          </wp:inline>
        </w:drawing>
      </w:r>
    </w:p>
    <w:p w14:paraId="733AA72F" w14:textId="77777777" w:rsidR="005A651F" w:rsidRDefault="005A651F" w:rsidP="005A651F">
      <w:pPr>
        <w:ind w:firstLine="0"/>
        <w:jc w:val="left"/>
        <w:rPr>
          <w:noProof/>
        </w:rPr>
      </w:pPr>
      <w:r>
        <w:rPr>
          <w:noProof/>
        </w:rPr>
        <w:lastRenderedPageBreak/>
        <w:t>Như vậy, dữ liệu đã được làm sạch đã được lưu trữ tại level 3 trên contaner trong storage để tiện cho quá trình sử dụng dữ liệu về sau.</w:t>
      </w:r>
    </w:p>
    <w:p w14:paraId="2C2CA9B1" w14:textId="77777777" w:rsidR="005A651F" w:rsidRDefault="005A651F" w:rsidP="005A651F">
      <w:pPr>
        <w:ind w:firstLine="0"/>
        <w:jc w:val="left"/>
        <w:rPr>
          <w:noProof/>
        </w:rPr>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4876A944" w14:textId="77777777" w:rsidR="005A651F" w:rsidRDefault="005A651F" w:rsidP="005A651F">
      <w:pPr>
        <w:ind w:firstLine="0"/>
        <w:jc w:val="left"/>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0B4877DD" w14:textId="77777777" w:rsidR="005A651F" w:rsidRDefault="005A651F" w:rsidP="005A651F">
      <w:pPr>
        <w:ind w:firstLine="0"/>
        <w:jc w:val="left"/>
        <w:rPr>
          <w:noProof/>
        </w:rPr>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129155"/>
                    </a:xfrm>
                    <a:prstGeom prst="rect">
                      <a:avLst/>
                    </a:prstGeom>
                  </pic:spPr>
                </pic:pic>
              </a:graphicData>
            </a:graphic>
          </wp:inline>
        </w:drawing>
      </w:r>
    </w:p>
    <w:p w14:paraId="762B0ACF" w14:textId="77777777" w:rsidR="005A651F" w:rsidRDefault="005A651F" w:rsidP="005A651F">
      <w:pPr>
        <w:ind w:firstLine="0"/>
        <w:jc w:val="left"/>
        <w:rPr>
          <w:noProof/>
        </w:rPr>
      </w:pPr>
      <w:r>
        <w:rPr>
          <w:noProof/>
        </w:rPr>
        <w:t>Sau khi tạo xong SQL Server, tiến hành tạo một Azure SQL Database để lưu trữ dữ liệu, cơ chế lưu trữ của nó tương tự một Data WareHouse.</w:t>
      </w:r>
    </w:p>
    <w:p w14:paraId="6C4AA9DF" w14:textId="77777777" w:rsidR="005A651F" w:rsidRDefault="005A651F" w:rsidP="005A651F">
      <w:pPr>
        <w:ind w:firstLine="0"/>
        <w:jc w:val="left"/>
        <w:rPr>
          <w:noProof/>
        </w:rPr>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127885"/>
                    </a:xfrm>
                    <a:prstGeom prst="rect">
                      <a:avLst/>
                    </a:prstGeom>
                  </pic:spPr>
                </pic:pic>
              </a:graphicData>
            </a:graphic>
          </wp:inline>
        </w:drawing>
      </w:r>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19F5AE37" w14:textId="77777777" w:rsidR="005A651F" w:rsidRDefault="005A651F" w:rsidP="005A651F">
      <w:pPr>
        <w:ind w:firstLine="0"/>
        <w:jc w:val="left"/>
        <w:rPr>
          <w:noProof/>
        </w:rPr>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537460"/>
                    </a:xfrm>
                    <a:prstGeom prst="rect">
                      <a:avLst/>
                    </a:prstGeom>
                  </pic:spPr>
                </pic:pic>
              </a:graphicData>
            </a:graphic>
          </wp:inline>
        </w:drawing>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240397DB" w14:textId="77777777" w:rsidR="005A651F" w:rsidRDefault="005A651F" w:rsidP="005A651F">
      <w:pPr>
        <w:ind w:firstLine="0"/>
        <w:jc w:val="left"/>
        <w:rPr>
          <w:noProof/>
        </w:rPr>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607945"/>
                    </a:xfrm>
                    <a:prstGeom prst="rect">
                      <a:avLst/>
                    </a:prstGeom>
                  </pic:spPr>
                </pic:pic>
              </a:graphicData>
            </a:graphic>
          </wp:inline>
        </w:drawing>
      </w:r>
    </w:p>
    <w:p w14:paraId="38E5837A" w14:textId="77777777" w:rsidR="005A651F" w:rsidRDefault="005A651F" w:rsidP="005A651F">
      <w:pPr>
        <w:ind w:firstLine="0"/>
        <w:jc w:val="left"/>
        <w:rPr>
          <w:noProof/>
        </w:rPr>
      </w:pPr>
      <w:r>
        <w:rPr>
          <w:noProof/>
        </w:rPr>
        <w:t>Khi đã hoàn tất, chúng ta đăng nhập vào Azure SQL Database thông qua tài khoản SQL server đã tạo.</w:t>
      </w:r>
    </w:p>
    <w:p w14:paraId="57F1B945" w14:textId="77777777" w:rsidR="005A651F" w:rsidRDefault="005A651F" w:rsidP="005A651F">
      <w:pPr>
        <w:ind w:firstLine="0"/>
        <w:jc w:val="left"/>
        <w:rPr>
          <w:noProof/>
        </w:rPr>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456815"/>
                    </a:xfrm>
                    <a:prstGeom prst="rect">
                      <a:avLst/>
                    </a:prstGeom>
                  </pic:spPr>
                </pic:pic>
              </a:graphicData>
            </a:graphic>
          </wp:inline>
        </w:drawing>
      </w:r>
    </w:p>
    <w:p w14:paraId="6F5D7B68" w14:textId="77777777" w:rsidR="005A651F" w:rsidRDefault="005A651F" w:rsidP="005A651F">
      <w:pPr>
        <w:ind w:firstLine="0"/>
        <w:jc w:val="left"/>
        <w:rPr>
          <w:noProof/>
        </w:rPr>
      </w:pPr>
      <w:r>
        <w:rPr>
          <w:noProof/>
        </w:rPr>
        <w:t>Khi chọn vào Azure SQL Database và thao tác click vào Query editor, chọn table, có thể thấy bảng dữ liệu được tải lên tại đây.</w:t>
      </w:r>
    </w:p>
    <w:p w14:paraId="705441D5" w14:textId="77777777" w:rsidR="005A651F" w:rsidRDefault="005A651F" w:rsidP="005A651F">
      <w:pPr>
        <w:ind w:firstLine="0"/>
        <w:jc w:val="left"/>
        <w:rPr>
          <w:noProof/>
        </w:rPr>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93925"/>
                    </a:xfrm>
                    <a:prstGeom prst="rect">
                      <a:avLst/>
                    </a:prstGeom>
                  </pic:spPr>
                </pic:pic>
              </a:graphicData>
            </a:graphic>
          </wp:inline>
        </w:drawing>
      </w:r>
    </w:p>
    <w:p w14:paraId="6B6E8EB9" w14:textId="77777777" w:rsidR="005A651F" w:rsidRDefault="005A651F" w:rsidP="005A651F">
      <w:pPr>
        <w:ind w:firstLine="0"/>
        <w:jc w:val="left"/>
        <w:rPr>
          <w:noProof/>
        </w:rPr>
      </w:pPr>
      <w:r>
        <w:rPr>
          <w:noProof/>
        </w:rPr>
        <w:t xml:space="preserve">Tiếp theo, chúng ta có thể thực hiện các thao tác đổi tên dbo, select query… </w:t>
      </w:r>
    </w:p>
    <w:p w14:paraId="0B664346" w14:textId="77777777" w:rsidR="005A651F" w:rsidRDefault="005A651F" w:rsidP="005A651F">
      <w:pPr>
        <w:ind w:firstLine="0"/>
        <w:rPr>
          <w:noProof/>
        </w:rPr>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3085465"/>
                    </a:xfrm>
                    <a:prstGeom prst="rect">
                      <a:avLst/>
                    </a:prstGeom>
                  </pic:spPr>
                </pic:pic>
              </a:graphicData>
            </a:graphic>
          </wp:inline>
        </w:drawing>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9C0EB93" w:rsidR="00210EA4" w:rsidRPr="00210EA4" w:rsidRDefault="00210EA4" w:rsidP="00210EA4">
      <w:pPr>
        <w:pStyle w:val="Heading2"/>
        <w:rPr>
          <w:noProof/>
        </w:rPr>
      </w:pPr>
      <w:r>
        <w:rPr>
          <w:noProof/>
        </w:rPr>
        <w:lastRenderedPageBreak/>
        <w:t>Dashboard</w:t>
      </w:r>
    </w:p>
    <w:p w14:paraId="71BEBB36" w14:textId="77777777" w:rsidR="00210EA4" w:rsidRDefault="00210EA4" w:rsidP="00210EA4">
      <w:r>
        <w:rPr>
          <w:noProof/>
        </w:rPr>
        <w:drawing>
          <wp:inline distT="0" distB="0" distL="0" distR="0" wp14:anchorId="42B6C3DC" wp14:editId="3E3ED2E9">
            <wp:extent cx="4813300" cy="270748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19532" cy="2710987"/>
                    </a:xfrm>
                    <a:prstGeom prst="rect">
                      <a:avLst/>
                    </a:prstGeom>
                  </pic:spPr>
                </pic:pic>
              </a:graphicData>
            </a:graphic>
          </wp:inline>
        </w:drawing>
      </w:r>
    </w:p>
    <w:p w14:paraId="3D20F5F6" w14:textId="77777777" w:rsidR="00210EA4" w:rsidRDefault="00210EA4" w:rsidP="00210EA4">
      <w:r>
        <w:rPr>
          <w:noProof/>
        </w:rPr>
        <w:drawing>
          <wp:inline distT="0" distB="0" distL="0" distR="0" wp14:anchorId="16113E15" wp14:editId="06EDA501">
            <wp:extent cx="4832350" cy="2718197"/>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40861" cy="2722985"/>
                    </a:xfrm>
                    <a:prstGeom prst="rect">
                      <a:avLst/>
                    </a:prstGeom>
                  </pic:spPr>
                </pic:pic>
              </a:graphicData>
            </a:graphic>
          </wp:inline>
        </w:drawing>
      </w:r>
    </w:p>
    <w:p w14:paraId="3488B536" w14:textId="77777777" w:rsidR="00210EA4" w:rsidRDefault="00210EA4" w:rsidP="00210EA4">
      <w:r>
        <w:rPr>
          <w:noProof/>
        </w:rPr>
        <w:drawing>
          <wp:inline distT="0" distB="0" distL="0" distR="0" wp14:anchorId="1A6F5F73" wp14:editId="567DC6E7">
            <wp:extent cx="4786487" cy="2692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440" cy="2697999"/>
                    </a:xfrm>
                    <a:prstGeom prst="rect">
                      <a:avLst/>
                    </a:prstGeom>
                  </pic:spPr>
                </pic:pic>
              </a:graphicData>
            </a:graphic>
          </wp:inline>
        </w:drawing>
      </w:r>
    </w:p>
    <w:p w14:paraId="7B9CA018" w14:textId="77777777" w:rsidR="00210EA4" w:rsidRDefault="00210EA4" w:rsidP="00210EA4">
      <w:r>
        <w:rPr>
          <w:noProof/>
        </w:rPr>
        <w:lastRenderedPageBreak/>
        <w:drawing>
          <wp:inline distT="0" distB="0" distL="0" distR="0" wp14:anchorId="42C2B0C0" wp14:editId="67C8F21D">
            <wp:extent cx="4834092" cy="5590194"/>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45856" cy="5603798"/>
                    </a:xfrm>
                    <a:prstGeom prst="rect">
                      <a:avLst/>
                    </a:prstGeom>
                  </pic:spPr>
                </pic:pic>
              </a:graphicData>
            </a:graphic>
          </wp:inline>
        </w:drawing>
      </w:r>
    </w:p>
    <w:p w14:paraId="764715A3" w14:textId="77777777" w:rsidR="00210EA4" w:rsidRPr="00210EA4" w:rsidRDefault="00210EA4" w:rsidP="00210EA4">
      <w:pPr>
        <w:ind w:firstLine="0"/>
      </w:pPr>
    </w:p>
    <w:p w14:paraId="0F709461" w14:textId="77777777" w:rsidR="001E1BFB" w:rsidRDefault="001E1BFB" w:rsidP="00066AF7">
      <w:pPr>
        <w:ind w:firstLine="0"/>
        <w:rPr>
          <w:noProof/>
        </w:rPr>
      </w:pPr>
    </w:p>
    <w:p w14:paraId="1D434F0B" w14:textId="77777777" w:rsidR="001E1BFB" w:rsidRDefault="001E1BFB" w:rsidP="00066AF7">
      <w:pPr>
        <w:ind w:firstLine="0"/>
        <w:rPr>
          <w:noProof/>
        </w:rPr>
      </w:pPr>
    </w:p>
    <w:p w14:paraId="7E374530" w14:textId="4D3007B1" w:rsidR="00EA0F9E" w:rsidRDefault="00EA0F9E" w:rsidP="00066AF7">
      <w:pPr>
        <w:ind w:firstLine="0"/>
        <w:rPr>
          <w:noProof/>
        </w:rPr>
      </w:pPr>
    </w:p>
    <w:p w14:paraId="46A3FC60" w14:textId="30CB3A9A" w:rsidR="00EA0F9E" w:rsidRDefault="00EA0F9E" w:rsidP="00066AF7">
      <w:pPr>
        <w:ind w:firstLine="0"/>
        <w:rPr>
          <w:noProof/>
        </w:rPr>
      </w:pPr>
    </w:p>
    <w:p w14:paraId="7F93EB83" w14:textId="370DB10E" w:rsidR="00EA0F9E" w:rsidRDefault="00EA0F9E" w:rsidP="00066AF7">
      <w:pPr>
        <w:ind w:firstLine="0"/>
        <w:rPr>
          <w:noProof/>
        </w:rPr>
      </w:pPr>
    </w:p>
    <w:p w14:paraId="234E28ED" w14:textId="4817258A" w:rsidR="00EA0F9E" w:rsidRDefault="00EA0F9E" w:rsidP="00066AF7">
      <w:pPr>
        <w:ind w:firstLine="0"/>
        <w:rPr>
          <w:noProof/>
        </w:rPr>
      </w:pPr>
    </w:p>
    <w:p w14:paraId="3B080CE7" w14:textId="5DAC34B8" w:rsidR="00EA0F9E" w:rsidRDefault="00EA0F9E" w:rsidP="00066AF7">
      <w:pPr>
        <w:ind w:firstLine="0"/>
        <w:rPr>
          <w:noProof/>
        </w:rPr>
      </w:pPr>
    </w:p>
    <w:p w14:paraId="326F569A" w14:textId="022C470A" w:rsidR="00EA0F9E" w:rsidRDefault="00EA0F9E" w:rsidP="00066AF7">
      <w:pPr>
        <w:ind w:firstLine="0"/>
        <w:rPr>
          <w:noProof/>
        </w:r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77777777" w:rsidR="00EA0F9E" w:rsidRPr="00066AF7" w:rsidRDefault="00EA0F9E" w:rsidP="00066AF7">
      <w:pPr>
        <w:ind w:firstLine="0"/>
        <w:rPr>
          <w:noProof/>
        </w:rPr>
      </w:pPr>
    </w:p>
    <w:p w14:paraId="634EDBE5" w14:textId="66E75BC3" w:rsidR="00156148" w:rsidRDefault="001458B1" w:rsidP="003B3DF0">
      <w:pPr>
        <w:pStyle w:val="Heading2"/>
      </w:pPr>
      <w:r>
        <w:t>PowerBI</w:t>
      </w:r>
      <w:r w:rsidR="00156148">
        <w:t xml:space="preserve"> </w:t>
      </w:r>
      <w:r w:rsidR="00156148">
        <w:tab/>
      </w:r>
    </w:p>
    <w:p w14:paraId="5CBAFFBC" w14:textId="77777777" w:rsidR="005A651F" w:rsidRPr="00CF2FD1" w:rsidRDefault="005A651F" w:rsidP="005A651F">
      <w:r w:rsidRPr="00CF2FD1">
        <w:rPr>
          <w:color w:val="000000"/>
        </w:rPr>
        <w:t xml:space="preserve">Về đề tài đã đặt ra, </w:t>
      </w:r>
      <w:r>
        <w:rPr>
          <w:color w:val="000000"/>
        </w:rPr>
        <w:t>sau khi</w:t>
      </w:r>
      <w:r w:rsidRPr="00CF2FD1">
        <w:rPr>
          <w:color w:val="000000"/>
        </w:rPr>
        <w:t xml:space="preserve"> thu thập, xử lý và lưu trữ dữ liệu, </w:t>
      </w:r>
      <w:r>
        <w:rPr>
          <w:color w:val="000000"/>
        </w:rPr>
        <w:t xml:space="preserve">nhóm </w:t>
      </w:r>
      <w:r w:rsidRPr="00CF2FD1">
        <w:rPr>
          <w:color w:val="000000"/>
        </w:rPr>
        <w:t xml:space="preserve">tiến hành phân tích, đánh giá. Mục tiêu của nhóm là tiến hành đưa ra cái nhìn tổng quan về ngành công nghiệp phim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Đó là những vấn đề mà nhóm hướng tới và đi tìm lời giải </w:t>
      </w:r>
      <w:r>
        <w:rPr>
          <w:color w:val="000000"/>
        </w:rPr>
        <w:t>thông qua các biểu đồ trực quan.</w:t>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bookmarkStart w:id="30" w:name="_GoBack"/>
      <w:bookmarkEnd w:id="30"/>
      <w:r>
        <w:br w:type="page"/>
      </w:r>
    </w:p>
    <w:p w14:paraId="5E13F2DE" w14:textId="5A58A8DA" w:rsidR="00153BDA" w:rsidRDefault="00D207AE" w:rsidP="00104F01">
      <w:pPr>
        <w:pStyle w:val="Heading1"/>
      </w:pPr>
      <w:bookmarkStart w:id="31" w:name="_Toc98339755"/>
      <w:r w:rsidRPr="00153BDA">
        <w:lastRenderedPageBreak/>
        <w:t>KẾT QUẢ</w:t>
      </w:r>
      <w:bookmarkEnd w:id="31"/>
      <w:r w:rsidRPr="00153BDA">
        <w:t xml:space="preserve"> </w:t>
      </w:r>
    </w:p>
    <w:p w14:paraId="3E59282F" w14:textId="673A001E" w:rsidR="00A24F97" w:rsidRDefault="00A24F97" w:rsidP="003B3DF0">
      <w:pPr>
        <w:pStyle w:val="Heading2"/>
      </w:pPr>
      <w:bookmarkStart w:id="32" w:name="_Toc98339756"/>
      <w:r>
        <w:t>M</w:t>
      </w:r>
      <w:r w:rsidR="00F84111">
        <w:t>ục 4.1…</w:t>
      </w:r>
      <w:bookmarkEnd w:id="32"/>
    </w:p>
    <w:p w14:paraId="1EC3ED44" w14:textId="23A8B6C0" w:rsidR="00F84111" w:rsidRDefault="00F84111" w:rsidP="003B3DF0">
      <w:pPr>
        <w:pStyle w:val="Heading2"/>
      </w:pPr>
      <w:bookmarkStart w:id="33" w:name="_Toc98339757"/>
      <w:r>
        <w:t>Mục 4.2…</w:t>
      </w:r>
      <w:bookmarkEnd w:id="33"/>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34" w:name="_Ref53916001"/>
      <w:bookmarkStart w:id="35" w:name="_Toc74235471"/>
      <w:r>
        <w:t xml:space="preserve">Bảng </w:t>
      </w:r>
      <w:r w:rsidR="00610FDD">
        <w:fldChar w:fldCharType="begin"/>
      </w:r>
      <w:r w:rsidR="00610FDD">
        <w:instrText xml:space="preserve"> STYLEREF 1 \s </w:instrText>
      </w:r>
      <w:r w:rsidR="00610FDD">
        <w:fldChar w:fldCharType="separate"/>
      </w:r>
      <w:r w:rsidR="004754F4">
        <w:rPr>
          <w:noProof/>
        </w:rPr>
        <w:t>4</w:t>
      </w:r>
      <w:r w:rsidR="00610FDD">
        <w:rPr>
          <w:noProof/>
        </w:rPr>
        <w:fldChar w:fldCharType="end"/>
      </w:r>
      <w:r w:rsidR="008C4685">
        <w:t>.</w:t>
      </w:r>
      <w:r w:rsidR="00610FDD">
        <w:fldChar w:fldCharType="begin"/>
      </w:r>
      <w:r w:rsidR="00610FDD">
        <w:instrText xml:space="preserve"> SEQ Bảng \* ARABIC \s 1 </w:instrText>
      </w:r>
      <w:r w:rsidR="00610FDD">
        <w:fldChar w:fldCharType="separate"/>
      </w:r>
      <w:r w:rsidR="004754F4">
        <w:rPr>
          <w:noProof/>
        </w:rPr>
        <w:t>1</w:t>
      </w:r>
      <w:r w:rsidR="00610FDD">
        <w:rPr>
          <w:noProof/>
        </w:rPr>
        <w:fldChar w:fldCharType="end"/>
      </w:r>
      <w:bookmarkEnd w:id="34"/>
      <w:r>
        <w:t xml:space="preserve"> Kiến trúc</w:t>
      </w:r>
      <w:bookmarkEnd w:id="3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36" w:name="_Ref53916295"/>
      <w:bookmarkStart w:id="37" w:name="_Toc98336121"/>
      <w:r>
        <w:t xml:space="preserve">Hình </w:t>
      </w:r>
      <w:r w:rsidR="00610FDD">
        <w:fldChar w:fldCharType="begin"/>
      </w:r>
      <w:r w:rsidR="00610FDD">
        <w:instrText xml:space="preserve"> STYLEREF 1 \s </w:instrText>
      </w:r>
      <w:r w:rsidR="00610FDD">
        <w:fldChar w:fldCharType="separate"/>
      </w:r>
      <w:r w:rsidR="004754F4">
        <w:rPr>
          <w:noProof/>
        </w:rPr>
        <w:t>4</w:t>
      </w:r>
      <w:r w:rsidR="00610FDD">
        <w:rPr>
          <w:noProof/>
        </w:rPr>
        <w:fldChar w:fldCharType="end"/>
      </w:r>
      <w:r w:rsidR="003B454E">
        <w:t>.</w:t>
      </w:r>
      <w:r w:rsidR="00610FDD">
        <w:fldChar w:fldCharType="begin"/>
      </w:r>
      <w:r w:rsidR="00610FDD">
        <w:instrText xml:space="preserve"> SEQ Hình \* ARABIC \s 1 </w:instrText>
      </w:r>
      <w:r w:rsidR="00610FDD">
        <w:fldChar w:fldCharType="separate"/>
      </w:r>
      <w:r w:rsidR="004754F4">
        <w:rPr>
          <w:noProof/>
        </w:rPr>
        <w:t>1</w:t>
      </w:r>
      <w:r w:rsidR="00610FDD">
        <w:rPr>
          <w:noProof/>
        </w:rPr>
        <w:fldChar w:fldCharType="end"/>
      </w:r>
      <w:bookmarkEnd w:id="36"/>
      <w:r>
        <w:t xml:space="preserve"> </w:t>
      </w:r>
      <w:r w:rsidR="00AE2FDD">
        <w:t>Kiến trúc</w:t>
      </w:r>
      <w:r>
        <w:t xml:space="preserve"> của mô hình</w:t>
      </w:r>
      <w:bookmarkEnd w:id="37"/>
    </w:p>
    <w:p w14:paraId="11CD5A37" w14:textId="0237555D" w:rsidR="00231BD1" w:rsidRDefault="00231BD1" w:rsidP="005E4AAF">
      <w:bookmarkStart w:id="38"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39" w:name="_Toc98339758"/>
      <w:r w:rsidRPr="00A12AF6">
        <w:lastRenderedPageBreak/>
        <w:t>KẾT LUẬN VÀ HƯỚNG PHÁT TRIỂN</w:t>
      </w:r>
      <w:bookmarkEnd w:id="39"/>
    </w:p>
    <w:p w14:paraId="4E2C522A" w14:textId="77777777" w:rsidR="00156148" w:rsidRDefault="001012B2" w:rsidP="00CB4E66">
      <w:bookmarkStart w:id="40" w:name="OLE_LINK15"/>
      <w:bookmarkStart w:id="41" w:name="OLE_LINK16"/>
      <w:r>
        <w:t xml:space="preserve">Đề tài đã thực hiện được </w:t>
      </w:r>
      <w:r w:rsidR="00156148">
        <w:t>…</w:t>
      </w:r>
    </w:p>
    <w:bookmarkEnd w:id="40"/>
    <w:bookmarkEnd w:id="41"/>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42" w:name="_Toc98339759"/>
      <w:r w:rsidRPr="00701F40">
        <w:lastRenderedPageBreak/>
        <w:t>TÀI LIỆU THAM KHẢO</w:t>
      </w:r>
      <w:bookmarkEnd w:id="38"/>
      <w:bookmarkEnd w:id="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43" w:name="_Toc98339760"/>
      <w:r w:rsidRPr="00E43E9F">
        <w:lastRenderedPageBreak/>
        <w:t>PHỤ LỤC</w:t>
      </w:r>
      <w:bookmarkEnd w:id="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4888AC" w14:textId="77777777" w:rsidR="00610FDD" w:rsidRDefault="00610FDD" w:rsidP="00352F46">
      <w:r>
        <w:separator/>
      </w:r>
    </w:p>
    <w:p w14:paraId="05B026E6" w14:textId="77777777" w:rsidR="00610FDD" w:rsidRDefault="00610FDD" w:rsidP="00352F46"/>
    <w:p w14:paraId="51D0F522" w14:textId="77777777" w:rsidR="00610FDD" w:rsidRDefault="00610FDD" w:rsidP="00C50F39"/>
    <w:p w14:paraId="5859004D" w14:textId="77777777" w:rsidR="00610FDD" w:rsidRDefault="00610FDD"/>
  </w:endnote>
  <w:endnote w:type="continuationSeparator" w:id="0">
    <w:p w14:paraId="27E80E37" w14:textId="77777777" w:rsidR="00610FDD" w:rsidRDefault="00610FDD" w:rsidP="00352F46">
      <w:r>
        <w:continuationSeparator/>
      </w:r>
    </w:p>
    <w:p w14:paraId="0C76170B" w14:textId="77777777" w:rsidR="00610FDD" w:rsidRDefault="00610FDD" w:rsidP="00352F46"/>
    <w:p w14:paraId="295ECA47" w14:textId="77777777" w:rsidR="00610FDD" w:rsidRDefault="00610FDD" w:rsidP="00C50F39"/>
    <w:p w14:paraId="3482D1FF" w14:textId="77777777" w:rsidR="00610FDD" w:rsidRDefault="00610F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81CF4" w:rsidRPr="00871C48" w:rsidRDefault="00081CF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3DDDE1BE" w:rsidR="00081CF4" w:rsidRDefault="00081CF4">
        <w:pPr>
          <w:pStyle w:val="Footer"/>
          <w:jc w:val="right"/>
        </w:pPr>
        <w:r>
          <w:fldChar w:fldCharType="begin"/>
        </w:r>
        <w:r>
          <w:instrText xml:space="preserve"> PAGE   \* MERGEFORMAT </w:instrText>
        </w:r>
        <w:r>
          <w:fldChar w:fldCharType="separate"/>
        </w:r>
        <w:r w:rsidR="005A651F">
          <w:rPr>
            <w:noProof/>
          </w:rPr>
          <w:t>46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FC002B" w14:textId="77777777" w:rsidR="00610FDD" w:rsidRDefault="00610FDD" w:rsidP="00352F46">
      <w:r>
        <w:separator/>
      </w:r>
    </w:p>
  </w:footnote>
  <w:footnote w:type="continuationSeparator" w:id="0">
    <w:p w14:paraId="28F118A1" w14:textId="77777777" w:rsidR="00610FDD" w:rsidRDefault="00610FDD" w:rsidP="00352F46">
      <w:r>
        <w:continuationSeparator/>
      </w:r>
    </w:p>
    <w:p w14:paraId="444AABBC" w14:textId="77777777" w:rsidR="00610FDD" w:rsidRDefault="00610FDD" w:rsidP="00352F46"/>
    <w:p w14:paraId="7FAB1D91" w14:textId="77777777" w:rsidR="00610FDD" w:rsidRDefault="00610FDD" w:rsidP="00C50F39"/>
    <w:p w14:paraId="629A2E72" w14:textId="77777777" w:rsidR="00610FDD" w:rsidRDefault="00610FDD"/>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81CF4" w:rsidRDefault="00610FDD">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81CF4" w:rsidRDefault="00610FDD">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81CF4" w:rsidRDefault="00610FDD">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81CF4" w:rsidRDefault="00610FDD">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81CF4" w:rsidRDefault="00610FDD">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3"/>
  </w:num>
  <w:num w:numId="3">
    <w:abstractNumId w:val="5"/>
  </w:num>
  <w:num w:numId="4">
    <w:abstractNumId w:val="20"/>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1"/>
  </w:num>
  <w:num w:numId="7">
    <w:abstractNumId w:val="12"/>
  </w:num>
  <w:num w:numId="8">
    <w:abstractNumId w:val="10"/>
  </w:num>
  <w:num w:numId="9">
    <w:abstractNumId w:val="6"/>
  </w:num>
  <w:num w:numId="10">
    <w:abstractNumId w:val="16"/>
  </w:num>
  <w:num w:numId="11">
    <w:abstractNumId w:val="18"/>
  </w:num>
  <w:num w:numId="12">
    <w:abstractNumId w:val="1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3"/>
  </w:num>
  <w:num w:numId="17">
    <w:abstractNumId w:val="4"/>
  </w:num>
  <w:num w:numId="18">
    <w:abstractNumId w:val="11"/>
  </w:num>
  <w:num w:numId="19">
    <w:abstractNumId w:val="9"/>
  </w:num>
  <w:num w:numId="20">
    <w:abstractNumId w:val="2"/>
  </w:num>
  <w:num w:numId="21">
    <w:abstractNumId w:val="1"/>
  </w:num>
  <w:num w:numId="22">
    <w:abstractNumId w:val="0"/>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oNotDisplayPageBoundaries/>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CF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A892B0B-87EF-42C2-A20C-0B29A4801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1629</TotalTime>
  <Pages>65</Pages>
  <Words>5429</Words>
  <Characters>30948</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36305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54</cp:revision>
  <cp:lastPrinted>2021-06-02T14:00:00Z</cp:lastPrinted>
  <dcterms:created xsi:type="dcterms:W3CDTF">2022-06-30T16:14:00Z</dcterms:created>
  <dcterms:modified xsi:type="dcterms:W3CDTF">2022-08-05T18:25:00Z</dcterms:modified>
</cp:coreProperties>
</file>